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256" w:rsidRPr="0044517A" w:rsidRDefault="00980F60" w:rsidP="001E4A42">
      <w:pPr>
        <w:rPr>
          <w:rFonts w:ascii="Times New Roman" w:hAnsi="Times New Roman" w:cs="Times New Roman"/>
          <w:b/>
          <w:i/>
          <w:sz w:val="28"/>
        </w:rPr>
      </w:pPr>
      <w:r>
        <w:rPr>
          <w:noProof/>
        </w:rPr>
        <w:drawing>
          <wp:inline distT="0" distB="0" distL="0" distR="0" wp14:anchorId="22935BED" wp14:editId="0A3A5869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E4A42">
        <w:rPr>
          <w:rFonts w:ascii="Times New Roman" w:eastAsia="Times New Roman" w:hAnsi="Times New Roman" w:cs="Arial"/>
          <w:sz w:val="24"/>
        </w:rPr>
        <w:t xml:space="preserve">                    </w:t>
      </w:r>
      <w:r w:rsidR="000168FB" w:rsidRPr="0044517A">
        <w:rPr>
          <w:rFonts w:ascii="Times New Roman" w:hAnsi="Times New Roman" w:cs="Times New Roman"/>
          <w:b/>
          <w:i/>
          <w:sz w:val="28"/>
        </w:rPr>
        <w:t xml:space="preserve">SCHEDA DI VALUTAZIONE </w:t>
      </w:r>
      <w:r w:rsidR="005B704A" w:rsidRPr="0044517A">
        <w:rPr>
          <w:rFonts w:ascii="Times New Roman" w:hAnsi="Times New Roman" w:cs="Times New Roman"/>
          <w:b/>
          <w:i/>
          <w:sz w:val="28"/>
        </w:rPr>
        <w:t xml:space="preserve">DEGLI </w:t>
      </w:r>
      <w:r w:rsidR="000168FB" w:rsidRPr="0044517A">
        <w:rPr>
          <w:rFonts w:ascii="Times New Roman" w:hAnsi="Times New Roman" w:cs="Times New Roman"/>
          <w:b/>
          <w:i/>
          <w:sz w:val="28"/>
        </w:rPr>
        <w:t>ALUNNI DI 5 ANNI</w:t>
      </w:r>
      <w:r w:rsidR="005B704A" w:rsidRPr="0044517A"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F54256" w:rsidRDefault="00F54256" w:rsidP="00F4235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PLESSO DI SCUOLA DELL’</w:t>
      </w:r>
      <w:r w:rsidR="00C36D7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INFANZIA DI </w:t>
      </w:r>
      <w:r w:rsidR="001E783E">
        <w:rPr>
          <w:rFonts w:ascii="Times New Roman" w:hAnsi="Times New Roman" w:cs="Times New Roman"/>
          <w:b/>
          <w:sz w:val="24"/>
        </w:rPr>
        <w:t xml:space="preserve">_______________________ </w:t>
      </w:r>
    </w:p>
    <w:p w:rsidR="00A65FCA" w:rsidRDefault="00A65FCA" w:rsidP="00F4235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1E783E" w:rsidRDefault="001E783E" w:rsidP="00F4235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A65FCA">
        <w:rPr>
          <w:rFonts w:ascii="Times New Roman" w:hAnsi="Times New Roman" w:cs="Times New Roman"/>
          <w:b/>
          <w:i/>
        </w:rPr>
        <w:t>ALUNNO/A</w:t>
      </w:r>
      <w:r w:rsidRPr="00A65FC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4"/>
        </w:rPr>
        <w:t>_____________________________</w:t>
      </w:r>
      <w:r w:rsidR="00725C8B">
        <w:rPr>
          <w:rFonts w:ascii="Times New Roman" w:hAnsi="Times New Roman" w:cs="Times New Roman"/>
          <w:b/>
          <w:sz w:val="24"/>
        </w:rPr>
        <w:t>________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275"/>
        <w:gridCol w:w="1276"/>
        <w:gridCol w:w="1559"/>
        <w:gridCol w:w="1165"/>
      </w:tblGrid>
      <w:tr w:rsidR="004E69D0" w:rsidTr="001E783E">
        <w:tc>
          <w:tcPr>
            <w:tcW w:w="4503" w:type="dxa"/>
            <w:shd w:val="clear" w:color="auto" w:fill="CCC0D9" w:themeFill="accent4" w:themeFillTint="66"/>
          </w:tcPr>
          <w:p w:rsidR="004E69D0" w:rsidRPr="006971EF" w:rsidRDefault="0035145A" w:rsidP="004E69D0">
            <w:pPr>
              <w:jc w:val="center"/>
              <w:rPr>
                <w:rFonts w:ascii="Lucida Calligraphy" w:hAnsi="Lucida Calligraphy" w:cs="Times New Roman"/>
                <w:b/>
              </w:rPr>
            </w:pPr>
            <w:r w:rsidRPr="006971EF">
              <w:rPr>
                <w:rFonts w:ascii="Lucida Calligraphy" w:hAnsi="Lucida Calligraphy" w:cs="Times New Roman"/>
                <w:b/>
              </w:rPr>
              <w:t>INDICATORI</w:t>
            </w:r>
          </w:p>
          <w:p w:rsidR="001E783E" w:rsidRDefault="001E783E" w:rsidP="004E69D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  <w:shd w:val="clear" w:color="auto" w:fill="CCC0D9" w:themeFill="accent4" w:themeFillTint="66"/>
          </w:tcPr>
          <w:p w:rsidR="006971EF" w:rsidRDefault="006971EF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</w:p>
          <w:p w:rsidR="004E69D0" w:rsidRPr="006971EF" w:rsidRDefault="004E69D0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6971EF">
              <w:rPr>
                <w:rFonts w:ascii="Times New Roman" w:hAnsi="Times New Roman" w:cs="Times New Roman"/>
                <w:b/>
                <w:i/>
                <w:sz w:val="16"/>
              </w:rPr>
              <w:t>Sì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:rsidR="006971EF" w:rsidRDefault="006971EF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</w:p>
          <w:p w:rsidR="004E69D0" w:rsidRPr="006971EF" w:rsidRDefault="004E69D0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6971EF">
              <w:rPr>
                <w:rFonts w:ascii="Times New Roman" w:hAnsi="Times New Roman" w:cs="Times New Roman"/>
                <w:b/>
                <w:i/>
                <w:sz w:val="16"/>
              </w:rPr>
              <w:t>NO</w:t>
            </w:r>
          </w:p>
        </w:tc>
        <w:tc>
          <w:tcPr>
            <w:tcW w:w="1559" w:type="dxa"/>
            <w:shd w:val="clear" w:color="auto" w:fill="CCC0D9" w:themeFill="accent4" w:themeFillTint="66"/>
          </w:tcPr>
          <w:p w:rsidR="006971EF" w:rsidRDefault="006971EF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</w:p>
          <w:p w:rsidR="004E69D0" w:rsidRPr="006971EF" w:rsidRDefault="004E69D0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6971EF">
              <w:rPr>
                <w:rFonts w:ascii="Times New Roman" w:hAnsi="Times New Roman" w:cs="Times New Roman"/>
                <w:b/>
                <w:i/>
                <w:sz w:val="16"/>
              </w:rPr>
              <w:t>PARZIALMENTE</w:t>
            </w:r>
          </w:p>
        </w:tc>
        <w:tc>
          <w:tcPr>
            <w:tcW w:w="1165" w:type="dxa"/>
            <w:shd w:val="clear" w:color="auto" w:fill="CCC0D9" w:themeFill="accent4" w:themeFillTint="66"/>
          </w:tcPr>
          <w:p w:rsidR="006971EF" w:rsidRDefault="006971EF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</w:p>
          <w:p w:rsidR="004E69D0" w:rsidRPr="006971EF" w:rsidRDefault="004E69D0" w:rsidP="004E69D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6971EF">
              <w:rPr>
                <w:rFonts w:ascii="Times New Roman" w:hAnsi="Times New Roman" w:cs="Times New Roman"/>
                <w:b/>
                <w:i/>
                <w:sz w:val="16"/>
              </w:rPr>
              <w:t>SPESSO</w:t>
            </w:r>
          </w:p>
        </w:tc>
      </w:tr>
      <w:tr w:rsidR="00083CAA" w:rsidTr="001E783E">
        <w:tc>
          <w:tcPr>
            <w:tcW w:w="4503" w:type="dxa"/>
            <w:shd w:val="clear" w:color="auto" w:fill="FFFF00"/>
          </w:tcPr>
          <w:p w:rsidR="00083CAA" w:rsidRPr="006971EF" w:rsidRDefault="00083CAA" w:rsidP="004E69D0">
            <w:pPr>
              <w:jc w:val="center"/>
              <w:rPr>
                <w:rFonts w:ascii="Lucida Calligraphy" w:hAnsi="Lucida Calligraphy" w:cs="Times New Roman"/>
                <w:b/>
                <w:sz w:val="20"/>
              </w:rPr>
            </w:pPr>
            <w:r w:rsidRPr="006971EF">
              <w:rPr>
                <w:rFonts w:ascii="Lucida Calligraphy" w:hAnsi="Lucida Calligraphy" w:cs="Times New Roman"/>
                <w:b/>
                <w:sz w:val="20"/>
              </w:rPr>
              <w:t>FREQUENZA</w:t>
            </w:r>
          </w:p>
        </w:tc>
        <w:tc>
          <w:tcPr>
            <w:tcW w:w="1275" w:type="dxa"/>
            <w:shd w:val="clear" w:color="auto" w:fill="FFFF00"/>
          </w:tcPr>
          <w:p w:rsidR="00083CAA" w:rsidRPr="00C17E6B" w:rsidRDefault="00083CAA" w:rsidP="004E69D0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083CAA" w:rsidRPr="00C17E6B" w:rsidRDefault="00083CAA" w:rsidP="004E69D0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559" w:type="dxa"/>
            <w:shd w:val="clear" w:color="auto" w:fill="FFFF00"/>
          </w:tcPr>
          <w:p w:rsidR="00083CAA" w:rsidRPr="00C17E6B" w:rsidRDefault="00083CAA" w:rsidP="004E69D0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65" w:type="dxa"/>
            <w:shd w:val="clear" w:color="auto" w:fill="FFFF00"/>
          </w:tcPr>
          <w:p w:rsidR="00083CAA" w:rsidRPr="00C17E6B" w:rsidRDefault="00083CAA" w:rsidP="004E69D0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C17E6B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La frequenza è stata regolare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C17E6B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frequentato il turno pomeridiano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E783E" w:rsidTr="001E783E">
        <w:tc>
          <w:tcPr>
            <w:tcW w:w="4503" w:type="dxa"/>
            <w:shd w:val="clear" w:color="auto" w:fill="B6DDE8" w:themeFill="accent5" w:themeFillTint="66"/>
          </w:tcPr>
          <w:p w:rsidR="004E69D0" w:rsidRPr="006971EF" w:rsidRDefault="00C17E6B" w:rsidP="00D63C37">
            <w:pPr>
              <w:jc w:val="center"/>
              <w:rPr>
                <w:rFonts w:ascii="Lucida Calligraphy" w:hAnsi="Lucida Calligraphy" w:cs="Times New Roman"/>
                <w:b/>
                <w:sz w:val="20"/>
              </w:rPr>
            </w:pPr>
            <w:r w:rsidRPr="006971EF">
              <w:rPr>
                <w:rFonts w:ascii="Lucida Calligraphy" w:hAnsi="Lucida Calligraphy" w:cs="Times New Roman"/>
                <w:b/>
                <w:sz w:val="20"/>
              </w:rPr>
              <w:t>COMPORTAMENTO</w:t>
            </w:r>
          </w:p>
        </w:tc>
        <w:tc>
          <w:tcPr>
            <w:tcW w:w="1275" w:type="dxa"/>
            <w:shd w:val="clear" w:color="auto" w:fill="B6DDE8" w:themeFill="accent5" w:themeFillTint="66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B6DDE8" w:themeFill="accent5" w:themeFillTint="66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B6DDE8" w:themeFill="accent5" w:themeFillTint="66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B6DDE8" w:themeFill="accent5" w:themeFillTint="66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C17E6B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maturato una positiva immagine di sé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C17E6B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un carattere tranquillo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C17E6B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dei compagni fissi con i quali preferisce giocare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dei compagni fissi con i quali preferisce lavorare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Mostra un impegno costante nelle attività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F846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È autonomo nelle attività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Preferisce lavorare in gruppo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Preferisce il gioco libero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Preferisce il gioco organizzato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Rispetta le regole della convivenza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F846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Preferisce </w:t>
            </w:r>
            <w:r w:rsidR="00CF2B48">
              <w:rPr>
                <w:rFonts w:ascii="Times New Roman" w:hAnsi="Times New Roman" w:cs="Times New Roman"/>
                <w:b/>
                <w:sz w:val="20"/>
              </w:rPr>
              <w:t>una</w:t>
            </w:r>
            <w:r w:rsidR="00BE6B44">
              <w:rPr>
                <w:rFonts w:ascii="Times New Roman" w:hAnsi="Times New Roman" w:cs="Times New Roman"/>
                <w:b/>
                <w:sz w:val="20"/>
              </w:rPr>
              <w:t xml:space="preserve"> insegnante in particolare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E783E" w:rsidTr="001E783E">
        <w:tc>
          <w:tcPr>
            <w:tcW w:w="4503" w:type="dxa"/>
            <w:shd w:val="clear" w:color="auto" w:fill="FDE9D9" w:themeFill="accent6" w:themeFillTint="33"/>
          </w:tcPr>
          <w:p w:rsidR="004E69D0" w:rsidRPr="006971EF" w:rsidRDefault="00BE6B44" w:rsidP="00D63C37">
            <w:pPr>
              <w:jc w:val="center"/>
              <w:rPr>
                <w:rFonts w:ascii="Lucida Calligraphy" w:hAnsi="Lucida Calligraphy" w:cs="Times New Roman"/>
                <w:b/>
                <w:sz w:val="20"/>
              </w:rPr>
            </w:pPr>
            <w:r w:rsidRPr="006971EF">
              <w:rPr>
                <w:rFonts w:ascii="Lucida Calligraphy" w:hAnsi="Lucida Calligraphy" w:cs="Times New Roman"/>
                <w:b/>
                <w:sz w:val="20"/>
              </w:rPr>
              <w:t>ABILITÀ - COMPETENZE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DE9D9" w:themeFill="accent6" w:themeFillTint="33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Riconosce destra-sinistra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Riconosce in alto-in basso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Riconosce dentro-fuori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BE6B44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Riconosce sopra-sotto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maturato lo schema corporeo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Utilizza correttamente i concetti prima- dopo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raggruppare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ordinare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quantificare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mettere in corrispondenza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Rispetta gli spazi nelle attività grafiche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È ordinato/a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maturato il coordinamento oculo-manuale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maturato capacità grosso-motorie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 maturato capacità fini-motorie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riferire esperienze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riassumere fatti – racconti…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 esprime in modo corretto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Usa un codice linguistico elaborato (ampio)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Comprende ciò che viene detto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Pone domande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BE6B44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fornire risposte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911CEA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osservare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911CEA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analizzare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911CEA" w:rsidRDefault="00911CEA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 rappresentare la realtà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E69D0" w:rsidTr="00CF2B48">
        <w:tc>
          <w:tcPr>
            <w:tcW w:w="4503" w:type="dxa"/>
          </w:tcPr>
          <w:p w:rsidR="004E69D0" w:rsidRDefault="00911CEA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Esprime idee personali</w:t>
            </w:r>
          </w:p>
        </w:tc>
        <w:tc>
          <w:tcPr>
            <w:tcW w:w="127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65" w:type="dxa"/>
          </w:tcPr>
          <w:p w:rsidR="004E69D0" w:rsidRDefault="004E69D0" w:rsidP="002544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911CEA" w:rsidRPr="00DD4F9D" w:rsidRDefault="00911CEA" w:rsidP="0025442A">
      <w:pPr>
        <w:jc w:val="both"/>
        <w:rPr>
          <w:rFonts w:ascii="Times New Roman" w:hAnsi="Times New Roman" w:cs="Times New Roman"/>
          <w:b/>
          <w:i/>
        </w:rPr>
      </w:pPr>
      <w:r w:rsidRPr="00DD4F9D">
        <w:rPr>
          <w:rFonts w:ascii="Times New Roman" w:hAnsi="Times New Roman" w:cs="Times New Roman"/>
          <w:b/>
          <w:i/>
        </w:rPr>
        <w:t xml:space="preserve">Le insegnanti: </w:t>
      </w:r>
    </w:p>
    <w:p w:rsidR="00911CEA" w:rsidRPr="009100C0" w:rsidRDefault="00911CEA" w:rsidP="0025442A">
      <w:pPr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_________________________________________ Luogo e data: ______________________________________</w:t>
      </w:r>
    </w:p>
    <w:sectPr w:rsidR="00911CEA" w:rsidRPr="009100C0" w:rsidSect="0047004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F52F49"/>
    <w:rsid w:val="000168FB"/>
    <w:rsid w:val="00050E59"/>
    <w:rsid w:val="00083CAA"/>
    <w:rsid w:val="000A5750"/>
    <w:rsid w:val="000E5D93"/>
    <w:rsid w:val="001121DA"/>
    <w:rsid w:val="001E4A42"/>
    <w:rsid w:val="001E783E"/>
    <w:rsid w:val="002146AB"/>
    <w:rsid w:val="002245A2"/>
    <w:rsid w:val="0025384A"/>
    <w:rsid w:val="0025442A"/>
    <w:rsid w:val="002879F0"/>
    <w:rsid w:val="00291523"/>
    <w:rsid w:val="002C3FCC"/>
    <w:rsid w:val="0035145A"/>
    <w:rsid w:val="003738ED"/>
    <w:rsid w:val="00387015"/>
    <w:rsid w:val="00393A84"/>
    <w:rsid w:val="0039586C"/>
    <w:rsid w:val="0044517A"/>
    <w:rsid w:val="00470046"/>
    <w:rsid w:val="00473FBC"/>
    <w:rsid w:val="004E69D0"/>
    <w:rsid w:val="0052643A"/>
    <w:rsid w:val="005B704A"/>
    <w:rsid w:val="005E65B5"/>
    <w:rsid w:val="00645966"/>
    <w:rsid w:val="00645C06"/>
    <w:rsid w:val="006706F7"/>
    <w:rsid w:val="006971EF"/>
    <w:rsid w:val="00702C69"/>
    <w:rsid w:val="00725C8B"/>
    <w:rsid w:val="00786C7D"/>
    <w:rsid w:val="007974F5"/>
    <w:rsid w:val="007D1A10"/>
    <w:rsid w:val="007E15BE"/>
    <w:rsid w:val="00800640"/>
    <w:rsid w:val="008B160A"/>
    <w:rsid w:val="008E7D23"/>
    <w:rsid w:val="009100C0"/>
    <w:rsid w:val="00911CEA"/>
    <w:rsid w:val="009224D1"/>
    <w:rsid w:val="00946A4E"/>
    <w:rsid w:val="009507CF"/>
    <w:rsid w:val="00974F72"/>
    <w:rsid w:val="00977CD6"/>
    <w:rsid w:val="00980F60"/>
    <w:rsid w:val="00982A2B"/>
    <w:rsid w:val="009A3F9E"/>
    <w:rsid w:val="009C76AE"/>
    <w:rsid w:val="00A5553F"/>
    <w:rsid w:val="00A65FCA"/>
    <w:rsid w:val="00A8314C"/>
    <w:rsid w:val="00AD5FAE"/>
    <w:rsid w:val="00AE6B7E"/>
    <w:rsid w:val="00B80BCC"/>
    <w:rsid w:val="00BB5BCE"/>
    <w:rsid w:val="00BD115B"/>
    <w:rsid w:val="00BE6B44"/>
    <w:rsid w:val="00C17E6B"/>
    <w:rsid w:val="00C36D74"/>
    <w:rsid w:val="00C37350"/>
    <w:rsid w:val="00C76905"/>
    <w:rsid w:val="00CB6CAD"/>
    <w:rsid w:val="00CD5656"/>
    <w:rsid w:val="00CF2B48"/>
    <w:rsid w:val="00CF495F"/>
    <w:rsid w:val="00D23FEB"/>
    <w:rsid w:val="00D24289"/>
    <w:rsid w:val="00D2662F"/>
    <w:rsid w:val="00D35872"/>
    <w:rsid w:val="00D63C37"/>
    <w:rsid w:val="00D84756"/>
    <w:rsid w:val="00D8777C"/>
    <w:rsid w:val="00DA0394"/>
    <w:rsid w:val="00DD4F9D"/>
    <w:rsid w:val="00EB3C1E"/>
    <w:rsid w:val="00F42350"/>
    <w:rsid w:val="00F52F49"/>
    <w:rsid w:val="00F54256"/>
    <w:rsid w:val="00F846D0"/>
    <w:rsid w:val="00FE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AB0DBE-E331-49A6-9960-AFAFC2AC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49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E6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BC788-5D80-417E-9F4E-CAB63F54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5</cp:revision>
  <cp:lastPrinted>2017-03-23T18:12:00Z</cp:lastPrinted>
  <dcterms:created xsi:type="dcterms:W3CDTF">2018-10-15T10:07:00Z</dcterms:created>
  <dcterms:modified xsi:type="dcterms:W3CDTF">2020-01-22T09:33:00Z</dcterms:modified>
</cp:coreProperties>
</file>